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Calibri" w:hAnsi="Calibri"/>
          <w:b w:val="0"/>
          <w:i w:val="0"/>
          <w:color w:val="666666"/>
          <w:sz w:val="18"/>
        </w:rPr>
        <w:t>FLUTTER PACKAGE · BLUEDEV.IN</w:t>
      </w:r>
    </w:p>
    <w:p>
      <w:pPr>
        <w:spacing w:after="120"/>
      </w:pPr>
      <w:r>
        <w:rPr>
          <w:rFonts w:ascii="Calibri" w:hAnsi="Calibri"/>
          <w:b/>
          <w:color w:val="0A0A0A"/>
          <w:sz w:val="52"/>
        </w:rPr>
        <w:t>Browser Webview</w:t>
      </w:r>
    </w:p>
    <w:p>
      <w:pPr>
        <w:spacing w:before="0" w:after="200"/>
      </w:pPr>
      <w:r>
        <w:rPr>
          <w:rFonts w:ascii="Calibri" w:hAnsi="Calibri"/>
          <w:b/>
          <w:i/>
          <w:color w:val="666666"/>
          <w:sz w:val="25"/>
        </w:rPr>
        <w:t>Eight in-app browsing experiences for Flutter, from a single inline webview to a full tabbed browser.</w:t>
      </w:r>
    </w:p>
    <w:p>
      <w:pPr>
        <w:spacing w:after="280"/>
      </w:pPr>
      <w:r>
        <w:rPr>
          <w:rFonts w:ascii="Calibri" w:hAnsi="Calibri"/>
          <w:color w:val="666666"/>
          <w:sz w:val="19"/>
        </w:rPr>
        <w:t>Version 0.0.3   ·   License: MIT   ·   Platforms: Android, iOS, macOS, Web, Windows</w:t>
      </w:r>
    </w:p>
    <w:p>
      <w:pPr>
        <w:spacing w:after="80"/>
        <w:pBdr>
          <w:bottom w:val="single" w:sz="6" w:space="4" w:color="0A0A0A"/>
        </w:pBdr>
      </w:pP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Overview</w:t>
      </w:r>
    </w:p>
    <w:p>
      <w:pPr>
        <w:spacing w:after="240"/>
      </w:pPr>
      <w:r>
        <w:rPr>
          <w:color w:val="0A0A0A"/>
          <w:sz w:val="22"/>
        </w:rPr>
        <w:t>Most webview packages give you one component and leave the UI to you. browser_webview ships eight ready-made browsing experiences instead. Pick a full tabbed browser, a distraction-free reader view, or a small inline webview embedded in a layout, depending on what the screen needs.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Features</w:t>
      </w:r>
    </w:p>
    <w:p>
      <w:pPr>
        <w:pStyle w:val="ListBullet"/>
        <w:spacing w:after="80"/>
      </w:pPr>
      <w:r>
        <w:rPr>
          <w:color w:val="0A0A0A"/>
          <w:sz w:val="22"/>
        </w:rPr>
        <w:t>EnhancedInAppBrowser: address bar and browsing history</w:t>
      </w:r>
    </w:p>
    <w:p>
      <w:pPr>
        <w:pStyle w:val="ListBullet"/>
        <w:spacing w:after="80"/>
      </w:pPr>
      <w:r>
        <w:rPr>
          <w:color w:val="0A0A0A"/>
          <w:sz w:val="22"/>
        </w:rPr>
        <w:t>TabbedBrowser: multiple tabs in one view</w:t>
      </w:r>
    </w:p>
    <w:p>
      <w:pPr>
        <w:pStyle w:val="ListBullet"/>
        <w:spacing w:after="80"/>
      </w:pPr>
      <w:r>
        <w:rPr>
          <w:color w:val="0A0A0A"/>
          <w:sz w:val="22"/>
        </w:rPr>
        <w:t>GlassBrowser: frosted-glass browser chrome</w:t>
      </w:r>
    </w:p>
    <w:p>
      <w:pPr>
        <w:pStyle w:val="ListBullet"/>
        <w:spacing w:after="80"/>
      </w:pPr>
      <w:r>
        <w:rPr>
          <w:color w:val="0A0A0A"/>
          <w:sz w:val="22"/>
        </w:rPr>
        <w:t>ReaderModeBrowser: distraction-free reading view</w:t>
      </w:r>
    </w:p>
    <w:p>
      <w:pPr>
        <w:pStyle w:val="ListBullet"/>
        <w:spacing w:after="80"/>
      </w:pPr>
      <w:r>
        <w:rPr>
          <w:color w:val="0A0A0A"/>
          <w:sz w:val="22"/>
        </w:rPr>
        <w:t>CustomizableBrowser: configurable theming</w:t>
      </w:r>
    </w:p>
    <w:p>
      <w:pPr>
        <w:pStyle w:val="ListBullet"/>
        <w:spacing w:after="80"/>
      </w:pPr>
      <w:r>
        <w:rPr>
          <w:color w:val="0A0A0A"/>
          <w:sz w:val="22"/>
        </w:rPr>
        <w:t>SimpleBrowser: standard Material UI browser</w:t>
      </w:r>
    </w:p>
    <w:p>
      <w:pPr>
        <w:pStyle w:val="ListBullet"/>
        <w:spacing w:after="80"/>
      </w:pPr>
      <w:r>
        <w:rPr>
          <w:color w:val="0A0A0A"/>
          <w:sz w:val="22"/>
        </w:rPr>
        <w:t>ModalBrowser: quick link previews in a modal</w:t>
      </w:r>
    </w:p>
    <w:p>
      <w:pPr>
        <w:pStyle w:val="ListBullet"/>
        <w:spacing w:after="80"/>
      </w:pPr>
      <w:r>
        <w:rPr>
          <w:color w:val="0A0A0A"/>
          <w:sz w:val="22"/>
        </w:rPr>
        <w:t>InlineWebView: an embedded webview for regular layouts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Installation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PUBSPEC.YAML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dependencies:</w:t>
        <w:br/>
      </w:r>
      <w:r>
        <w:rPr>
          <w:rFonts w:ascii="Consolas" w:hAnsi="Consolas"/>
          <w:color w:val="0A0A0A"/>
          <w:sz w:val="19"/>
        </w:rPr>
        <w:t xml:space="preserve">  browser_webview: ^0.0.3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Usage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DART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EnhancedInAppBrowser.open(context, 'https://flutter.dev');</w:t>
        <w:br/>
      </w:r>
      <w:r>
        <w:rPr>
          <w:rFonts w:ascii="Consolas" w:hAnsi="Consolas"/>
          <w:color w:val="0A0A0A"/>
          <w:sz w:val="19"/>
        </w:rPr>
        <w:t xml:space="preserve"> </w:t>
        <w:br/>
      </w:r>
      <w:r>
        <w:rPr>
          <w:rFonts w:ascii="Consolas" w:hAnsi="Consolas"/>
          <w:color w:val="0A0A0A"/>
          <w:sz w:val="19"/>
        </w:rPr>
        <w:t>TabbedBrowser.open(context, initialUrl: 'https://google.com');</w:t>
        <w:br/>
      </w:r>
      <w:r>
        <w:rPr>
          <w:rFonts w:ascii="Consolas" w:hAnsi="Consolas"/>
          <w:color w:val="0A0A0A"/>
          <w:sz w:val="19"/>
        </w:rPr>
        <w:t xml:space="preserve"> </w:t>
        <w:br/>
      </w:r>
      <w:r>
        <w:rPr>
          <w:rFonts w:ascii="Consolas" w:hAnsi="Consolas"/>
          <w:color w:val="0A0A0A"/>
          <w:sz w:val="19"/>
        </w:rPr>
        <w:t>GlassBrowser.open(context, 'https://dart.dev', title: 'Dart Language');</w:t>
        <w:br/>
      </w:r>
      <w:r>
        <w:rPr>
          <w:rFonts w:ascii="Consolas" w:hAnsi="Consolas"/>
          <w:color w:val="0A0A0A"/>
          <w:sz w:val="19"/>
        </w:rPr>
        <w:t xml:space="preserve"> </w:t>
        <w:br/>
      </w:r>
      <w:r>
        <w:rPr>
          <w:rFonts w:ascii="Consolas" w:hAnsi="Consolas"/>
          <w:color w:val="0A0A0A"/>
          <w:sz w:val="19"/>
        </w:rPr>
        <w:t>InlineWebView(url: 'https://flutter.dev', height: 400);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Links</w:t>
      </w:r>
    </w:p>
    <w:p>
      <w:pPr>
        <w:spacing w:after="80"/>
      </w:pPr>
      <w:r>
        <w:rPr>
          <w:sz w:val="21"/>
        </w:rPr>
        <w:t xml:space="preserve">pub.dev:  </w:t>
      </w:r>
      <w:hyperlink r:id="rId9">
        <w:r>
          <w:rPr>
            <w:rFonts w:ascii="Calibri"/>
            <w:color w:val="0A0A0A"/>
            <w:u w:val="single"/>
          </w:rPr>
          <w:t>pub.dev/packages/browser_webview</w:t>
        </w:r>
      </w:hyperlink>
    </w:p>
    <w:p>
      <w:pPr>
        <w:spacing w:after="80"/>
      </w:pPr>
      <w:r>
        <w:rPr>
          <w:sz w:val="21"/>
        </w:rPr>
        <w:t xml:space="preserve">Source:  </w:t>
      </w:r>
      <w:hyperlink r:id="rId10">
        <w:r>
          <w:rPr>
            <w:rFonts w:ascii="Calibri"/>
            <w:color w:val="0A0A0A"/>
            <w:u w:val="single"/>
          </w:rPr>
          <w:t>github.com/bluedev-in/browser_webview</w:t>
        </w:r>
      </w:hyperlink>
    </w:p>
    <w:p>
      <w:pPr>
        <w:spacing w:after="80"/>
      </w:pPr>
      <w:r>
        <w:rPr>
          <w:sz w:val="21"/>
        </w:rPr>
        <w:t xml:space="preserve">Full write-up:  </w:t>
      </w:r>
      <w:hyperlink r:id="rId11">
        <w:r>
          <w:rPr>
            <w:rFonts w:ascii="Calibri"/>
            <w:color w:val="0A0A0A"/>
            <w:u w:val="single"/>
          </w:rPr>
          <w:t>bluedev.in/flutter/packages/browser-webview.html</w:t>
        </w:r>
      </w:hyperlink>
    </w:p>
    <w:p>
      <w:pPr>
        <w:spacing w:before="400" w:after="120"/>
        <w:pBdr>
          <w:top w:val="single" w:sz="4" w:space="4" w:color="E4E4E4"/>
        </w:pBdr>
      </w:pPr>
    </w:p>
    <w:p>
      <w:r>
        <w:rPr>
          <w:color w:val="666666"/>
          <w:sz w:val="17"/>
        </w:rPr>
        <w:t>Generated by bluedev.in · 21 August 2026 · Software, application development &amp; open source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A0A0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ub.dev/packages/browser_webview" TargetMode="External"/><Relationship Id="rId10" Type="http://schemas.openxmlformats.org/officeDocument/2006/relationships/hyperlink" Target="https://github.com/bluedev-in/browser_webview" TargetMode="External"/><Relationship Id="rId11" Type="http://schemas.openxmlformats.org/officeDocument/2006/relationships/hyperlink" Target="https://bluedev.in/flutter/packages/browser-webvie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Browser Webview — bluedev.in</dc:title>
  <dc:subject>Eight in-app browsing experiences for Flutter, from a single inline webview to a full tabbed browser.</dc:subject>
  <dc:creator>bluedev.in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